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1BF" w:rsidRPr="00D258E7" w:rsidRDefault="006111BF" w:rsidP="00DD6FB8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>ПРИЛОЖЕНИЕ</w:t>
      </w:r>
    </w:p>
    <w:p w:rsidR="006111BF" w:rsidRPr="00D258E7" w:rsidRDefault="006111BF" w:rsidP="006111BF">
      <w:pPr>
        <w:ind w:left="5760"/>
        <w:rPr>
          <w:sz w:val="28"/>
          <w:szCs w:val="28"/>
        </w:rPr>
      </w:pP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>УТВЕРЖДЁН</w:t>
      </w: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>решением Совета</w:t>
      </w: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>муниципального образования</w:t>
      </w: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>Красноармейский район</w:t>
      </w:r>
    </w:p>
    <w:p w:rsidR="006111BF" w:rsidRPr="00D258E7" w:rsidRDefault="006111BF" w:rsidP="006111BF">
      <w:pPr>
        <w:ind w:left="5760"/>
        <w:rPr>
          <w:sz w:val="28"/>
          <w:szCs w:val="28"/>
        </w:rPr>
      </w:pPr>
      <w:r w:rsidRPr="00D258E7">
        <w:rPr>
          <w:sz w:val="28"/>
          <w:szCs w:val="28"/>
        </w:rPr>
        <w:t xml:space="preserve">от </w:t>
      </w:r>
      <w:r w:rsidR="00324F57">
        <w:rPr>
          <w:sz w:val="28"/>
          <w:szCs w:val="28"/>
        </w:rPr>
        <w:t>25.02.</w:t>
      </w:r>
      <w:r w:rsidRPr="00D258E7">
        <w:rPr>
          <w:sz w:val="28"/>
          <w:szCs w:val="28"/>
        </w:rPr>
        <w:t>2026 г. №</w:t>
      </w:r>
      <w:r w:rsidR="00324F57">
        <w:rPr>
          <w:sz w:val="28"/>
          <w:szCs w:val="28"/>
        </w:rPr>
        <w:t xml:space="preserve"> 7/4</w:t>
      </w:r>
      <w:bookmarkStart w:id="0" w:name="_GoBack"/>
      <w:bookmarkEnd w:id="0"/>
    </w:p>
    <w:p w:rsidR="006111BF" w:rsidRPr="00D258E7" w:rsidRDefault="006111BF" w:rsidP="006111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11BF" w:rsidRPr="00D258E7" w:rsidRDefault="006111BF" w:rsidP="006111BF">
      <w:pPr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</w:p>
    <w:p w:rsidR="00025AAF" w:rsidRPr="00D258E7" w:rsidRDefault="008375C6" w:rsidP="000426FB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D258E7">
        <w:rPr>
          <w:sz w:val="28"/>
          <w:szCs w:val="28"/>
        </w:rPr>
        <w:t>ОТЧЁТ</w:t>
      </w:r>
    </w:p>
    <w:p w:rsidR="00025AAF" w:rsidRPr="00D258E7" w:rsidRDefault="00025AAF" w:rsidP="000426F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258E7">
        <w:rPr>
          <w:sz w:val="28"/>
          <w:szCs w:val="28"/>
        </w:rPr>
        <w:t>о выполнении программы приватизации объектов,</w:t>
      </w:r>
    </w:p>
    <w:p w:rsidR="00025AAF" w:rsidRPr="00D258E7" w:rsidRDefault="00025AAF" w:rsidP="000426F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258E7">
        <w:rPr>
          <w:sz w:val="28"/>
          <w:szCs w:val="28"/>
        </w:rPr>
        <w:t>находящихся в муниципальной собственности муниципального</w:t>
      </w:r>
    </w:p>
    <w:p w:rsidR="00025AAF" w:rsidRPr="00D258E7" w:rsidRDefault="00025AAF" w:rsidP="000426F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258E7">
        <w:rPr>
          <w:sz w:val="28"/>
          <w:szCs w:val="28"/>
        </w:rPr>
        <w:t>образова</w:t>
      </w:r>
      <w:r w:rsidR="00DD6FB8" w:rsidRPr="00D258E7">
        <w:rPr>
          <w:sz w:val="28"/>
          <w:szCs w:val="28"/>
        </w:rPr>
        <w:t>ния Красноармейский район за 202</w:t>
      </w:r>
      <w:r w:rsidR="008375C6" w:rsidRPr="00D258E7">
        <w:rPr>
          <w:sz w:val="28"/>
          <w:szCs w:val="28"/>
        </w:rPr>
        <w:t>5</w:t>
      </w:r>
      <w:r w:rsidRPr="00D258E7">
        <w:rPr>
          <w:sz w:val="28"/>
          <w:szCs w:val="28"/>
        </w:rPr>
        <w:t>год</w:t>
      </w:r>
    </w:p>
    <w:p w:rsidR="00EA399D" w:rsidRPr="00D258E7" w:rsidRDefault="00EA399D" w:rsidP="000426F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3402"/>
        <w:gridCol w:w="1701"/>
        <w:gridCol w:w="1843"/>
        <w:gridCol w:w="2265"/>
      </w:tblGrid>
      <w:tr w:rsidR="00025AAF" w:rsidRPr="00D258E7" w:rsidTr="005B27D1">
        <w:trPr>
          <w:trHeight w:val="982"/>
        </w:trPr>
        <w:tc>
          <w:tcPr>
            <w:tcW w:w="668" w:type="dxa"/>
            <w:vAlign w:val="center"/>
          </w:tcPr>
          <w:p w:rsidR="00025AAF" w:rsidRPr="00D258E7" w:rsidRDefault="00025AA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№</w:t>
            </w:r>
          </w:p>
          <w:p w:rsidR="00025AAF" w:rsidRPr="00D258E7" w:rsidRDefault="00025AA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vAlign w:val="center"/>
          </w:tcPr>
          <w:p w:rsidR="003D40ED" w:rsidRPr="00D258E7" w:rsidRDefault="00025AAF" w:rsidP="00DA760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Наименование</w:t>
            </w:r>
          </w:p>
          <w:p w:rsidR="00025AAF" w:rsidRPr="00D258E7" w:rsidRDefault="00025AAF" w:rsidP="00DA760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и место нахождение объекта</w:t>
            </w:r>
          </w:p>
          <w:p w:rsidR="0063274C" w:rsidRPr="00D258E7" w:rsidRDefault="00025AAF" w:rsidP="00B0181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муниципальной собственности</w:t>
            </w:r>
          </w:p>
        </w:tc>
        <w:tc>
          <w:tcPr>
            <w:tcW w:w="1701" w:type="dxa"/>
            <w:vAlign w:val="center"/>
          </w:tcPr>
          <w:p w:rsidR="00025AAF" w:rsidRPr="00D258E7" w:rsidRDefault="00025AAF" w:rsidP="00DA7603">
            <w:pPr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Способ прива</w:t>
            </w:r>
            <w:r w:rsidR="0011796B" w:rsidRPr="00D258E7">
              <w:rPr>
                <w:sz w:val="28"/>
                <w:szCs w:val="28"/>
              </w:rPr>
              <w:t>тизации</w:t>
            </w:r>
            <w:r w:rsidRPr="00D258E7">
              <w:rPr>
                <w:sz w:val="28"/>
                <w:szCs w:val="28"/>
              </w:rPr>
              <w:t xml:space="preserve">      объектов</w:t>
            </w:r>
          </w:p>
        </w:tc>
        <w:tc>
          <w:tcPr>
            <w:tcW w:w="1843" w:type="dxa"/>
            <w:vAlign w:val="center"/>
          </w:tcPr>
          <w:p w:rsidR="00025AAF" w:rsidRPr="00D258E7" w:rsidRDefault="00025AAF" w:rsidP="00DA7603">
            <w:pPr>
              <w:ind w:left="-36" w:right="-3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Рыночная</w:t>
            </w:r>
          </w:p>
          <w:p w:rsidR="00025AAF" w:rsidRPr="00D258E7" w:rsidRDefault="00025AAF" w:rsidP="00DA7603">
            <w:pPr>
              <w:ind w:left="-36" w:right="-3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(начальная)</w:t>
            </w:r>
          </w:p>
          <w:p w:rsidR="00025AAF" w:rsidRPr="00D258E7" w:rsidRDefault="00025AAF" w:rsidP="00B01810">
            <w:pPr>
              <w:ind w:left="-36" w:right="-38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стоимость объектов</w:t>
            </w:r>
            <w:r w:rsidR="00B01810" w:rsidRPr="00D258E7"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2265" w:type="dxa"/>
            <w:vAlign w:val="center"/>
          </w:tcPr>
          <w:p w:rsidR="00025AAF" w:rsidRPr="00D258E7" w:rsidRDefault="00195D23" w:rsidP="00B01810">
            <w:pPr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Итоги </w:t>
            </w:r>
            <w:r w:rsidR="00B01810" w:rsidRPr="00D258E7">
              <w:rPr>
                <w:sz w:val="28"/>
                <w:szCs w:val="28"/>
              </w:rPr>
              <w:t>продажи</w:t>
            </w:r>
          </w:p>
        </w:tc>
      </w:tr>
      <w:tr w:rsidR="00025AAF" w:rsidRPr="00D258E7" w:rsidTr="005B27D1">
        <w:trPr>
          <w:trHeight w:val="244"/>
        </w:trPr>
        <w:tc>
          <w:tcPr>
            <w:tcW w:w="668" w:type="dxa"/>
            <w:vAlign w:val="center"/>
          </w:tcPr>
          <w:p w:rsidR="00025AAF" w:rsidRPr="00D258E7" w:rsidRDefault="00025AA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025AAF" w:rsidRPr="00D258E7" w:rsidRDefault="00025AA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25AAF" w:rsidRPr="00D258E7" w:rsidRDefault="00025AAF" w:rsidP="00DA76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025AAF" w:rsidRPr="00D258E7" w:rsidRDefault="00025AAF" w:rsidP="00DA76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4</w:t>
            </w:r>
          </w:p>
        </w:tc>
        <w:tc>
          <w:tcPr>
            <w:tcW w:w="2265" w:type="dxa"/>
            <w:vAlign w:val="center"/>
          </w:tcPr>
          <w:p w:rsidR="00025AAF" w:rsidRPr="00D258E7" w:rsidRDefault="00025AAF" w:rsidP="00DA76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5</w:t>
            </w:r>
          </w:p>
        </w:tc>
      </w:tr>
      <w:tr w:rsidR="00AF3C25" w:rsidRPr="00D258E7" w:rsidTr="005B27D1">
        <w:trPr>
          <w:trHeight w:val="1533"/>
        </w:trPr>
        <w:tc>
          <w:tcPr>
            <w:tcW w:w="668" w:type="dxa"/>
            <w:vAlign w:val="center"/>
          </w:tcPr>
          <w:p w:rsidR="00AF3C25" w:rsidRPr="00D258E7" w:rsidRDefault="006111B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8375C6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 xml:space="preserve">Нежилые помещения 1-43, 53-65, площадью 1071,8 кв.м, с земельным участком площадью 4714кв.м, расположенные по адресу: </w:t>
            </w:r>
          </w:p>
          <w:p w:rsidR="00AE1781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 xml:space="preserve">Краснодарский край, </w:t>
            </w:r>
          </w:p>
          <w:p w:rsidR="00AE1781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 xml:space="preserve">Красноармейский район, </w:t>
            </w:r>
          </w:p>
          <w:p w:rsidR="00AE1781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 xml:space="preserve">ст-цаЧебургольская,  </w:t>
            </w:r>
          </w:p>
          <w:p w:rsidR="00AF3C25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  <w:highlight w:val="green"/>
              </w:rPr>
            </w:pPr>
            <w:r w:rsidRPr="00D258E7">
              <w:rPr>
                <w:b w:val="0"/>
                <w:sz w:val="28"/>
                <w:szCs w:val="28"/>
              </w:rPr>
              <w:t>ул. Советская, 112/3</w:t>
            </w:r>
          </w:p>
        </w:tc>
        <w:tc>
          <w:tcPr>
            <w:tcW w:w="1701" w:type="dxa"/>
            <w:vAlign w:val="center"/>
          </w:tcPr>
          <w:p w:rsidR="00AF3C25" w:rsidRPr="00D258E7" w:rsidRDefault="00D029ED" w:rsidP="005F7A89">
            <w:pPr>
              <w:ind w:left="-108" w:right="-108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Продажа на электронном аукционе, открытом по составу участников и по форме подачи предложений по цене</w:t>
            </w:r>
          </w:p>
        </w:tc>
        <w:tc>
          <w:tcPr>
            <w:tcW w:w="1843" w:type="dxa"/>
            <w:vAlign w:val="center"/>
          </w:tcPr>
          <w:p w:rsidR="006C0C3E" w:rsidRPr="00D258E7" w:rsidRDefault="00882D6A" w:rsidP="005F7A89">
            <w:pPr>
              <w:ind w:left="-108" w:right="-105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5</w:t>
            </w:r>
            <w:r w:rsidR="00AE1781" w:rsidRPr="00D258E7">
              <w:rPr>
                <w:sz w:val="28"/>
                <w:szCs w:val="28"/>
              </w:rPr>
              <w:t> 106</w:t>
            </w:r>
            <w:r w:rsidR="005B27D1" w:rsidRPr="00D258E7">
              <w:rPr>
                <w:sz w:val="28"/>
                <w:szCs w:val="28"/>
              </w:rPr>
              <w:t> </w:t>
            </w:r>
            <w:r w:rsidR="00AE1781" w:rsidRPr="00D258E7">
              <w:rPr>
                <w:sz w:val="28"/>
                <w:szCs w:val="28"/>
              </w:rPr>
              <w:t>501</w:t>
            </w:r>
            <w:r w:rsidR="005B27D1" w:rsidRPr="00D258E7">
              <w:rPr>
                <w:sz w:val="28"/>
                <w:szCs w:val="28"/>
              </w:rPr>
              <w:t>, 00</w:t>
            </w:r>
            <w:r w:rsidR="006C0C3E" w:rsidRPr="00D258E7">
              <w:rPr>
                <w:sz w:val="28"/>
                <w:szCs w:val="28"/>
              </w:rPr>
              <w:t>руб.</w:t>
            </w:r>
          </w:p>
          <w:p w:rsidR="00D029ED" w:rsidRPr="00D258E7" w:rsidRDefault="00882D6A" w:rsidP="005F7A89">
            <w:pPr>
              <w:ind w:left="-108" w:right="-105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без учета </w:t>
            </w:r>
            <w:r w:rsidR="00D029ED" w:rsidRPr="00D258E7">
              <w:rPr>
                <w:sz w:val="28"/>
                <w:szCs w:val="28"/>
              </w:rPr>
              <w:t>НДС</w:t>
            </w:r>
          </w:p>
        </w:tc>
        <w:tc>
          <w:tcPr>
            <w:tcW w:w="2265" w:type="dxa"/>
            <w:vAlign w:val="center"/>
          </w:tcPr>
          <w:p w:rsidR="00AF3C25" w:rsidRPr="00D258E7" w:rsidRDefault="00195D23" w:rsidP="00AE1781">
            <w:pPr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В связи с отсутствием поданных заявок, </w:t>
            </w:r>
            <w:r w:rsidR="00205239" w:rsidRPr="00D258E7">
              <w:rPr>
                <w:sz w:val="28"/>
                <w:szCs w:val="28"/>
              </w:rPr>
              <w:t>28.10</w:t>
            </w:r>
            <w:r w:rsidR="00A30668" w:rsidRPr="00D258E7">
              <w:rPr>
                <w:sz w:val="28"/>
                <w:szCs w:val="28"/>
              </w:rPr>
              <w:t>.2025</w:t>
            </w:r>
            <w:r w:rsidRPr="00D258E7">
              <w:rPr>
                <w:sz w:val="28"/>
                <w:szCs w:val="28"/>
              </w:rPr>
              <w:t xml:space="preserve"> года электронный аукцион признан не состоявшимся</w:t>
            </w:r>
            <w:r w:rsidR="001821AC" w:rsidRPr="00D258E7">
              <w:rPr>
                <w:sz w:val="28"/>
                <w:szCs w:val="28"/>
              </w:rPr>
              <w:t xml:space="preserve">. </w:t>
            </w:r>
          </w:p>
        </w:tc>
      </w:tr>
      <w:tr w:rsidR="00AF3C25" w:rsidRPr="00D258E7" w:rsidTr="005B27D1">
        <w:trPr>
          <w:trHeight w:val="2690"/>
        </w:trPr>
        <w:tc>
          <w:tcPr>
            <w:tcW w:w="668" w:type="dxa"/>
            <w:vAlign w:val="center"/>
          </w:tcPr>
          <w:p w:rsidR="00AF3C25" w:rsidRPr="00D258E7" w:rsidRDefault="006111B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8375C6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>Нежилое зд</w:t>
            </w:r>
            <w:r w:rsidR="00AE1781" w:rsidRPr="00D258E7">
              <w:rPr>
                <w:b w:val="0"/>
                <w:sz w:val="28"/>
                <w:szCs w:val="28"/>
              </w:rPr>
              <w:t xml:space="preserve">ание (котельная №19), площадью </w:t>
            </w:r>
            <w:r w:rsidRPr="00D258E7">
              <w:rPr>
                <w:b w:val="0"/>
                <w:sz w:val="28"/>
                <w:szCs w:val="28"/>
              </w:rPr>
              <w:t xml:space="preserve">126,6 кв.м, с земельным участком площадью 417 кв.м, расположенные по адресу: </w:t>
            </w:r>
          </w:p>
          <w:p w:rsidR="00F8145E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 xml:space="preserve">Краснодарский край, </w:t>
            </w:r>
          </w:p>
          <w:p w:rsidR="00AE1781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>Красноармейский район,</w:t>
            </w:r>
          </w:p>
          <w:p w:rsidR="00AF3C25" w:rsidRPr="00D258E7" w:rsidRDefault="00F8145E" w:rsidP="00AE1781">
            <w:pPr>
              <w:pStyle w:val="ab"/>
              <w:jc w:val="left"/>
              <w:rPr>
                <w:b w:val="0"/>
                <w:sz w:val="28"/>
                <w:szCs w:val="28"/>
                <w:highlight w:val="green"/>
              </w:rPr>
            </w:pPr>
            <w:r w:rsidRPr="00D258E7">
              <w:rPr>
                <w:b w:val="0"/>
                <w:sz w:val="28"/>
                <w:szCs w:val="28"/>
              </w:rPr>
              <w:t>пос. Рисоопытный,                               ул. Комсомольская, 11А</w:t>
            </w:r>
          </w:p>
        </w:tc>
        <w:tc>
          <w:tcPr>
            <w:tcW w:w="1701" w:type="dxa"/>
            <w:vAlign w:val="center"/>
          </w:tcPr>
          <w:p w:rsidR="00AF3C25" w:rsidRPr="00D258E7" w:rsidRDefault="00205239" w:rsidP="009B0C2F">
            <w:pPr>
              <w:ind w:right="63"/>
              <w:rPr>
                <w:sz w:val="28"/>
                <w:szCs w:val="28"/>
                <w:lang w:eastAsia="en-US"/>
              </w:rPr>
            </w:pPr>
            <w:r w:rsidRPr="00D258E7">
              <w:rPr>
                <w:sz w:val="28"/>
                <w:szCs w:val="28"/>
                <w:lang w:eastAsia="en-US"/>
              </w:rPr>
              <w:t xml:space="preserve">Продажа на электронном аукционе, от-крытом по со-ставу </w:t>
            </w:r>
            <w:r w:rsidR="005B27D1" w:rsidRPr="00D258E7">
              <w:rPr>
                <w:sz w:val="28"/>
                <w:szCs w:val="28"/>
                <w:lang w:eastAsia="en-US"/>
              </w:rPr>
              <w:t>участников</w:t>
            </w:r>
            <w:r w:rsidRPr="00D258E7">
              <w:rPr>
                <w:sz w:val="28"/>
                <w:szCs w:val="28"/>
                <w:lang w:eastAsia="en-US"/>
              </w:rPr>
              <w:t xml:space="preserve"> и по форме подачи предложений по цене</w:t>
            </w:r>
          </w:p>
        </w:tc>
        <w:tc>
          <w:tcPr>
            <w:tcW w:w="1843" w:type="dxa"/>
            <w:vAlign w:val="center"/>
          </w:tcPr>
          <w:p w:rsidR="00AF3C25" w:rsidRPr="00D258E7" w:rsidRDefault="00195D23" w:rsidP="005B27D1">
            <w:pPr>
              <w:ind w:left="-108" w:right="-105"/>
              <w:rPr>
                <w:spacing w:val="-3"/>
                <w:sz w:val="28"/>
                <w:szCs w:val="28"/>
              </w:rPr>
            </w:pPr>
            <w:r w:rsidRPr="00D258E7">
              <w:rPr>
                <w:spacing w:val="-3"/>
                <w:sz w:val="28"/>
                <w:szCs w:val="28"/>
              </w:rPr>
              <w:t>1 06</w:t>
            </w:r>
            <w:r w:rsidR="00205239" w:rsidRPr="00D258E7">
              <w:rPr>
                <w:spacing w:val="-3"/>
                <w:sz w:val="28"/>
                <w:szCs w:val="28"/>
              </w:rPr>
              <w:t>8</w:t>
            </w:r>
            <w:r w:rsidR="006C0C3E" w:rsidRPr="00D258E7">
              <w:rPr>
                <w:spacing w:val="-3"/>
                <w:sz w:val="28"/>
                <w:szCs w:val="28"/>
              </w:rPr>
              <w:t> </w:t>
            </w:r>
            <w:r w:rsidRPr="00D258E7">
              <w:rPr>
                <w:spacing w:val="-3"/>
                <w:sz w:val="28"/>
                <w:szCs w:val="28"/>
              </w:rPr>
              <w:t>000</w:t>
            </w:r>
            <w:r w:rsidR="006C0C3E" w:rsidRPr="00D258E7">
              <w:rPr>
                <w:spacing w:val="-3"/>
                <w:sz w:val="28"/>
                <w:szCs w:val="28"/>
              </w:rPr>
              <w:t>,00</w:t>
            </w:r>
            <w:r w:rsidRPr="00D258E7">
              <w:rPr>
                <w:spacing w:val="-3"/>
                <w:sz w:val="28"/>
                <w:szCs w:val="28"/>
              </w:rPr>
              <w:t>руб.</w:t>
            </w:r>
          </w:p>
          <w:p w:rsidR="004B31C3" w:rsidRPr="00D258E7" w:rsidRDefault="004B31C3" w:rsidP="005B27D1">
            <w:pPr>
              <w:ind w:left="-108" w:right="-105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с учетом НДС</w:t>
            </w:r>
          </w:p>
        </w:tc>
        <w:tc>
          <w:tcPr>
            <w:tcW w:w="2265" w:type="dxa"/>
            <w:vAlign w:val="center"/>
          </w:tcPr>
          <w:p w:rsidR="003D6C4B" w:rsidRPr="00D258E7" w:rsidRDefault="00A30668" w:rsidP="005B27D1">
            <w:pPr>
              <w:widowControl w:val="0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В связи с отсутствием поданных заявок, </w:t>
            </w:r>
            <w:r w:rsidR="00205239" w:rsidRPr="00D258E7">
              <w:rPr>
                <w:sz w:val="28"/>
                <w:szCs w:val="28"/>
              </w:rPr>
              <w:t>06.11.2025</w:t>
            </w:r>
            <w:r w:rsidRPr="00D258E7">
              <w:rPr>
                <w:sz w:val="28"/>
                <w:szCs w:val="28"/>
              </w:rPr>
              <w:t xml:space="preserve"> года </w:t>
            </w:r>
            <w:r w:rsidR="00D258E7">
              <w:rPr>
                <w:sz w:val="28"/>
                <w:szCs w:val="28"/>
                <w:lang w:eastAsia="en-US"/>
              </w:rPr>
              <w:t>электронный аукци</w:t>
            </w:r>
            <w:r w:rsidR="00AE1781" w:rsidRPr="00D258E7">
              <w:rPr>
                <w:sz w:val="28"/>
                <w:szCs w:val="28"/>
                <w:lang w:eastAsia="en-US"/>
              </w:rPr>
              <w:t>он</w:t>
            </w:r>
            <w:r w:rsidR="00D258E7">
              <w:rPr>
                <w:sz w:val="28"/>
                <w:szCs w:val="28"/>
                <w:lang w:eastAsia="en-US"/>
              </w:rPr>
              <w:t xml:space="preserve"> </w:t>
            </w:r>
            <w:r w:rsidR="00205239" w:rsidRPr="00D258E7">
              <w:rPr>
                <w:sz w:val="28"/>
                <w:szCs w:val="28"/>
                <w:lang w:eastAsia="en-US"/>
              </w:rPr>
              <w:t>признан</w:t>
            </w:r>
            <w:r w:rsidR="00D258E7">
              <w:rPr>
                <w:sz w:val="28"/>
                <w:szCs w:val="28"/>
                <w:lang w:eastAsia="en-US"/>
              </w:rPr>
              <w:t xml:space="preserve"> </w:t>
            </w:r>
            <w:r w:rsidR="00133357" w:rsidRPr="00D258E7">
              <w:rPr>
                <w:sz w:val="28"/>
                <w:szCs w:val="28"/>
                <w:lang w:eastAsia="en-US"/>
              </w:rPr>
              <w:t>не состоя</w:t>
            </w:r>
            <w:r w:rsidR="00205239" w:rsidRPr="00D258E7">
              <w:rPr>
                <w:sz w:val="28"/>
                <w:szCs w:val="28"/>
                <w:lang w:eastAsia="en-US"/>
              </w:rPr>
              <w:t>вшимся</w:t>
            </w:r>
            <w:r w:rsidR="003D6C4B" w:rsidRPr="00D258E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9B0C2F" w:rsidRPr="00D258E7" w:rsidTr="005B27D1">
        <w:trPr>
          <w:trHeight w:val="3747"/>
        </w:trPr>
        <w:tc>
          <w:tcPr>
            <w:tcW w:w="668" w:type="dxa"/>
            <w:vAlign w:val="center"/>
          </w:tcPr>
          <w:p w:rsidR="009B0C2F" w:rsidRPr="00D258E7" w:rsidRDefault="009B0C2F" w:rsidP="00DA76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402" w:type="dxa"/>
            <w:vAlign w:val="center"/>
          </w:tcPr>
          <w:p w:rsidR="009B0C2F" w:rsidRPr="00D258E7" w:rsidRDefault="00AE1781" w:rsidP="00AE1781">
            <w:pPr>
              <w:pStyle w:val="ab"/>
              <w:jc w:val="left"/>
              <w:rPr>
                <w:b w:val="0"/>
                <w:sz w:val="28"/>
                <w:szCs w:val="28"/>
              </w:rPr>
            </w:pPr>
            <w:r w:rsidRPr="00D258E7">
              <w:rPr>
                <w:b w:val="0"/>
                <w:sz w:val="28"/>
                <w:szCs w:val="28"/>
              </w:rPr>
              <w:t>Автобус ПАЗ 32053-70, идентификационный номер (VIN) Х1M3205ЕX70006882, год выпуска –2007, номер двигателя –523400, 71018283, номер кузова – Х1M3205ЕX70006882, цвет кузова – желтый, с контрольным устройством/тахограф</w:t>
            </w:r>
          </w:p>
        </w:tc>
        <w:tc>
          <w:tcPr>
            <w:tcW w:w="1701" w:type="dxa"/>
            <w:vAlign w:val="center"/>
          </w:tcPr>
          <w:p w:rsidR="009B0C2F" w:rsidRPr="00D258E7" w:rsidRDefault="006C0C3E" w:rsidP="00A30668">
            <w:pPr>
              <w:ind w:right="63"/>
              <w:rPr>
                <w:sz w:val="28"/>
                <w:szCs w:val="28"/>
                <w:lang w:eastAsia="en-US"/>
              </w:rPr>
            </w:pPr>
            <w:r w:rsidRPr="00D258E7">
              <w:rPr>
                <w:sz w:val="28"/>
                <w:szCs w:val="28"/>
              </w:rPr>
              <w:t>Продажа на электронном аукционе, открытом по составу участников и по форме подачи предложений по цене</w:t>
            </w:r>
          </w:p>
        </w:tc>
        <w:tc>
          <w:tcPr>
            <w:tcW w:w="1843" w:type="dxa"/>
            <w:vAlign w:val="center"/>
          </w:tcPr>
          <w:p w:rsidR="006C0C3E" w:rsidRPr="00D258E7" w:rsidRDefault="006C0C3E" w:rsidP="005B27D1">
            <w:pPr>
              <w:ind w:left="-108" w:right="-105"/>
              <w:rPr>
                <w:spacing w:val="-3"/>
                <w:sz w:val="28"/>
                <w:szCs w:val="28"/>
              </w:rPr>
            </w:pPr>
            <w:r w:rsidRPr="00D258E7">
              <w:rPr>
                <w:spacing w:val="-3"/>
                <w:sz w:val="28"/>
                <w:szCs w:val="28"/>
              </w:rPr>
              <w:t>70 000,00 руб.</w:t>
            </w:r>
          </w:p>
          <w:p w:rsidR="009B0C2F" w:rsidRPr="00D258E7" w:rsidRDefault="006C0C3E" w:rsidP="005B27D1">
            <w:pPr>
              <w:ind w:left="-108" w:right="-105"/>
              <w:rPr>
                <w:spacing w:val="-3"/>
                <w:sz w:val="28"/>
                <w:szCs w:val="28"/>
              </w:rPr>
            </w:pPr>
            <w:r w:rsidRPr="00D258E7">
              <w:rPr>
                <w:spacing w:val="-3"/>
                <w:sz w:val="28"/>
                <w:szCs w:val="28"/>
              </w:rPr>
              <w:t>с учетом НДС</w:t>
            </w:r>
          </w:p>
        </w:tc>
        <w:tc>
          <w:tcPr>
            <w:tcW w:w="2265" w:type="dxa"/>
            <w:vAlign w:val="center"/>
          </w:tcPr>
          <w:p w:rsidR="00AE1781" w:rsidRPr="00D258E7" w:rsidRDefault="00AE1781" w:rsidP="005B27D1">
            <w:pPr>
              <w:widowControl w:val="0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В соответствии с протоколом об итогах торгов заключен договор купли-продажи муниципального имущества. Дата заключения договора </w:t>
            </w:r>
          </w:p>
          <w:p w:rsidR="00AE1781" w:rsidRPr="00D258E7" w:rsidRDefault="00AE1781" w:rsidP="005B27D1">
            <w:pPr>
              <w:widowControl w:val="0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01 апреля 2025 г.,</w:t>
            </w:r>
          </w:p>
          <w:p w:rsidR="00AE1781" w:rsidRPr="00D258E7" w:rsidRDefault="00AE1781" w:rsidP="005B27D1">
            <w:pPr>
              <w:widowControl w:val="0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 xml:space="preserve"> сумма сделки </w:t>
            </w:r>
          </w:p>
          <w:p w:rsidR="006C0C3E" w:rsidRPr="00D258E7" w:rsidRDefault="00AE1781" w:rsidP="005B27D1">
            <w:pPr>
              <w:widowControl w:val="0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70 000,00</w:t>
            </w:r>
            <w:r w:rsidR="005B27D1" w:rsidRPr="00D258E7">
              <w:rPr>
                <w:sz w:val="28"/>
                <w:szCs w:val="28"/>
              </w:rPr>
              <w:t>руб с учё</w:t>
            </w:r>
            <w:r w:rsidRPr="00D258E7">
              <w:rPr>
                <w:sz w:val="28"/>
                <w:szCs w:val="28"/>
              </w:rPr>
              <w:t>том НДС. В бюджет поступило 58 333,34 руб.</w:t>
            </w:r>
          </w:p>
        </w:tc>
      </w:tr>
      <w:tr w:rsidR="006111BF" w:rsidRPr="00D258E7" w:rsidTr="005B27D1">
        <w:trPr>
          <w:trHeight w:val="3747"/>
        </w:trPr>
        <w:tc>
          <w:tcPr>
            <w:tcW w:w="668" w:type="dxa"/>
            <w:vAlign w:val="center"/>
          </w:tcPr>
          <w:p w:rsidR="006111BF" w:rsidRPr="00D258E7" w:rsidRDefault="006111BF" w:rsidP="00611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6111BF" w:rsidRPr="00D258E7" w:rsidRDefault="00AE1781" w:rsidP="005B27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58E7">
              <w:rPr>
                <w:color w:val="000000"/>
                <w:sz w:val="28"/>
                <w:szCs w:val="28"/>
              </w:rPr>
              <w:t>Автомобиль LEXUS RX300 легковой универсал, идентификационный номер (VIN) JTJHF31U500003896, год выпуска – 2003, модель, номер двигателя –1MZ 1573968, номер кузова – JTJHF31U500003896, цвет кузова –черный</w:t>
            </w:r>
          </w:p>
        </w:tc>
        <w:tc>
          <w:tcPr>
            <w:tcW w:w="1701" w:type="dxa"/>
            <w:vAlign w:val="center"/>
          </w:tcPr>
          <w:p w:rsidR="006111BF" w:rsidRPr="00D258E7" w:rsidRDefault="006111BF" w:rsidP="005B27D1">
            <w:pPr>
              <w:spacing w:line="276" w:lineRule="auto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Продажа на электронном аукционе, открытом по составу участников и по форме подачи предложений по цене</w:t>
            </w:r>
          </w:p>
        </w:tc>
        <w:tc>
          <w:tcPr>
            <w:tcW w:w="1843" w:type="dxa"/>
            <w:vAlign w:val="center"/>
          </w:tcPr>
          <w:p w:rsidR="006111BF" w:rsidRPr="00D258E7" w:rsidRDefault="00AE1781" w:rsidP="005B27D1">
            <w:pPr>
              <w:spacing w:line="276" w:lineRule="auto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950 000,00</w:t>
            </w:r>
            <w:r w:rsidR="006111BF" w:rsidRPr="00D258E7">
              <w:rPr>
                <w:sz w:val="28"/>
                <w:szCs w:val="28"/>
              </w:rPr>
              <w:t xml:space="preserve"> руб.</w:t>
            </w:r>
          </w:p>
          <w:p w:rsidR="006111BF" w:rsidRPr="00D258E7" w:rsidRDefault="006111BF" w:rsidP="005B27D1">
            <w:pPr>
              <w:spacing w:line="276" w:lineRule="auto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с учетом НДС</w:t>
            </w:r>
          </w:p>
        </w:tc>
        <w:tc>
          <w:tcPr>
            <w:tcW w:w="2265" w:type="dxa"/>
            <w:vAlign w:val="center"/>
          </w:tcPr>
          <w:p w:rsidR="006111BF" w:rsidRPr="00D258E7" w:rsidRDefault="00AE1781" w:rsidP="005B27D1">
            <w:pPr>
              <w:spacing w:line="276" w:lineRule="auto"/>
              <w:rPr>
                <w:sz w:val="28"/>
                <w:szCs w:val="28"/>
              </w:rPr>
            </w:pPr>
            <w:r w:rsidRPr="00D258E7">
              <w:rPr>
                <w:sz w:val="28"/>
                <w:szCs w:val="28"/>
              </w:rPr>
              <w:t>В связи с отсутствием поданных заявок, 23.12.2025 года электронный аукцион признан не состоявшимся.</w:t>
            </w:r>
          </w:p>
        </w:tc>
      </w:tr>
    </w:tbl>
    <w:p w:rsidR="00895C75" w:rsidRPr="00D258E7" w:rsidRDefault="00895C75" w:rsidP="009055E0">
      <w:pPr>
        <w:rPr>
          <w:sz w:val="28"/>
          <w:szCs w:val="28"/>
        </w:rPr>
      </w:pPr>
    </w:p>
    <w:p w:rsidR="005F7A89" w:rsidRPr="00D258E7" w:rsidRDefault="005F7A89" w:rsidP="00AB3261">
      <w:pPr>
        <w:jc w:val="both"/>
        <w:rPr>
          <w:sz w:val="28"/>
          <w:szCs w:val="28"/>
        </w:rPr>
      </w:pPr>
      <w:r w:rsidRPr="00D258E7">
        <w:rPr>
          <w:sz w:val="28"/>
          <w:szCs w:val="28"/>
        </w:rPr>
        <w:t>Итого в бюджет Красноармейского района поступило (без учёта НДС)</w:t>
      </w:r>
      <w:r w:rsidR="00AE1781" w:rsidRPr="00D258E7">
        <w:rPr>
          <w:sz w:val="28"/>
          <w:szCs w:val="28"/>
        </w:rPr>
        <w:t>–       58 333,34 рублей.</w:t>
      </w:r>
    </w:p>
    <w:p w:rsidR="005F7A89" w:rsidRPr="00D258E7" w:rsidRDefault="005F7A89" w:rsidP="009055E0">
      <w:pPr>
        <w:rPr>
          <w:sz w:val="28"/>
          <w:szCs w:val="28"/>
        </w:rPr>
      </w:pPr>
    </w:p>
    <w:p w:rsidR="00AE1781" w:rsidRPr="00D258E7" w:rsidRDefault="00AE1781" w:rsidP="009055E0">
      <w:pPr>
        <w:rPr>
          <w:sz w:val="28"/>
          <w:szCs w:val="28"/>
        </w:rPr>
      </w:pPr>
    </w:p>
    <w:p w:rsidR="00133357" w:rsidRPr="00D258E7" w:rsidRDefault="00133357" w:rsidP="009055E0">
      <w:pPr>
        <w:rPr>
          <w:sz w:val="28"/>
          <w:szCs w:val="28"/>
        </w:rPr>
      </w:pPr>
    </w:p>
    <w:p w:rsidR="00053A57" w:rsidRPr="00D258E7" w:rsidRDefault="003D40ED" w:rsidP="00053A57">
      <w:pPr>
        <w:ind w:hanging="284"/>
        <w:rPr>
          <w:sz w:val="28"/>
          <w:szCs w:val="28"/>
        </w:rPr>
      </w:pPr>
      <w:r w:rsidRPr="00D258E7">
        <w:rPr>
          <w:sz w:val="28"/>
          <w:szCs w:val="28"/>
        </w:rPr>
        <w:t xml:space="preserve">Начальник управления </w:t>
      </w:r>
    </w:p>
    <w:p w:rsidR="00053A57" w:rsidRPr="00D258E7" w:rsidRDefault="003D40ED" w:rsidP="00053A57">
      <w:pPr>
        <w:ind w:hanging="284"/>
        <w:rPr>
          <w:sz w:val="28"/>
          <w:szCs w:val="28"/>
        </w:rPr>
      </w:pPr>
      <w:r w:rsidRPr="00D258E7">
        <w:rPr>
          <w:sz w:val="28"/>
          <w:szCs w:val="28"/>
        </w:rPr>
        <w:t xml:space="preserve">муниципальной собственностью </w:t>
      </w:r>
    </w:p>
    <w:p w:rsidR="00053A57" w:rsidRPr="00D258E7" w:rsidRDefault="003D40ED" w:rsidP="00053A57">
      <w:pPr>
        <w:ind w:hanging="284"/>
        <w:rPr>
          <w:sz w:val="28"/>
          <w:szCs w:val="28"/>
        </w:rPr>
      </w:pPr>
      <w:r w:rsidRPr="00D258E7">
        <w:rPr>
          <w:sz w:val="28"/>
          <w:szCs w:val="28"/>
        </w:rPr>
        <w:t xml:space="preserve">администрации муниципального </w:t>
      </w:r>
    </w:p>
    <w:p w:rsidR="003D40ED" w:rsidRPr="00D258E7" w:rsidRDefault="003D40ED" w:rsidP="00053A57">
      <w:pPr>
        <w:ind w:hanging="284"/>
        <w:rPr>
          <w:sz w:val="28"/>
          <w:szCs w:val="28"/>
        </w:rPr>
      </w:pPr>
      <w:r w:rsidRPr="00D258E7">
        <w:rPr>
          <w:sz w:val="28"/>
          <w:szCs w:val="28"/>
        </w:rPr>
        <w:t xml:space="preserve">образования Красноармейский район                           </w:t>
      </w:r>
      <w:r w:rsidR="000426FB" w:rsidRPr="00D258E7">
        <w:rPr>
          <w:sz w:val="28"/>
          <w:szCs w:val="28"/>
        </w:rPr>
        <w:t xml:space="preserve">                              </w:t>
      </w:r>
      <w:r w:rsidRPr="00D258E7">
        <w:rPr>
          <w:sz w:val="28"/>
          <w:szCs w:val="28"/>
        </w:rPr>
        <w:t xml:space="preserve">   </w:t>
      </w:r>
      <w:r w:rsidR="00AE1781" w:rsidRPr="00D258E7">
        <w:rPr>
          <w:sz w:val="28"/>
          <w:szCs w:val="28"/>
        </w:rPr>
        <w:t>А.П. Зыков</w:t>
      </w:r>
    </w:p>
    <w:sectPr w:rsidR="003D40ED" w:rsidRPr="00D258E7" w:rsidSect="00223DE0">
      <w:headerReference w:type="default" r:id="rId7"/>
      <w:type w:val="continuous"/>
      <w:pgSz w:w="11906" w:h="16838"/>
      <w:pgMar w:top="284" w:right="567" w:bottom="0" w:left="1560" w:header="45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69B" w:rsidRDefault="0039669B" w:rsidP="00981B67">
      <w:r>
        <w:separator/>
      </w:r>
    </w:p>
  </w:endnote>
  <w:endnote w:type="continuationSeparator" w:id="0">
    <w:p w:rsidR="0039669B" w:rsidRDefault="0039669B" w:rsidP="0098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69B" w:rsidRDefault="0039669B" w:rsidP="00981B67">
      <w:r>
        <w:separator/>
      </w:r>
    </w:p>
  </w:footnote>
  <w:footnote w:type="continuationSeparator" w:id="0">
    <w:p w:rsidR="0039669B" w:rsidRDefault="0039669B" w:rsidP="0098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23814"/>
      <w:docPartObj>
        <w:docPartGallery w:val="Page Numbers (Top of Page)"/>
        <w:docPartUnique/>
      </w:docPartObj>
    </w:sdtPr>
    <w:sdtEndPr/>
    <w:sdtContent>
      <w:p w:rsidR="00895B18" w:rsidRDefault="003E07D0">
        <w:pPr>
          <w:pStyle w:val="a5"/>
          <w:jc w:val="center"/>
        </w:pPr>
        <w:r>
          <w:fldChar w:fldCharType="begin"/>
        </w:r>
        <w:r w:rsidR="00895B18">
          <w:instrText>PAGE   \* MERGEFORMAT</w:instrText>
        </w:r>
        <w:r>
          <w:fldChar w:fldCharType="separate"/>
        </w:r>
        <w:r w:rsidR="00324F57">
          <w:rPr>
            <w:noProof/>
          </w:rPr>
          <w:t>2</w:t>
        </w:r>
        <w:r>
          <w:fldChar w:fldCharType="end"/>
        </w:r>
      </w:p>
    </w:sdtContent>
  </w:sdt>
  <w:p w:rsidR="00895B18" w:rsidRDefault="00895B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2BFF"/>
    <w:rsid w:val="00004DC2"/>
    <w:rsid w:val="00007026"/>
    <w:rsid w:val="0001034B"/>
    <w:rsid w:val="00017309"/>
    <w:rsid w:val="0002236F"/>
    <w:rsid w:val="00024F59"/>
    <w:rsid w:val="00025AAF"/>
    <w:rsid w:val="000426FB"/>
    <w:rsid w:val="000428E2"/>
    <w:rsid w:val="00043725"/>
    <w:rsid w:val="00044D47"/>
    <w:rsid w:val="00052E31"/>
    <w:rsid w:val="00053A57"/>
    <w:rsid w:val="000655C6"/>
    <w:rsid w:val="000731E1"/>
    <w:rsid w:val="00077620"/>
    <w:rsid w:val="00081C4C"/>
    <w:rsid w:val="00092679"/>
    <w:rsid w:val="000B001F"/>
    <w:rsid w:val="000C45D1"/>
    <w:rsid w:val="000C4F3B"/>
    <w:rsid w:val="000C5A49"/>
    <w:rsid w:val="000C5BD2"/>
    <w:rsid w:val="000D3B62"/>
    <w:rsid w:val="000D624B"/>
    <w:rsid w:val="000D7CAA"/>
    <w:rsid w:val="000E5A91"/>
    <w:rsid w:val="000E6441"/>
    <w:rsid w:val="0011796B"/>
    <w:rsid w:val="00123F8A"/>
    <w:rsid w:val="00133083"/>
    <w:rsid w:val="00133357"/>
    <w:rsid w:val="00134B32"/>
    <w:rsid w:val="00143C97"/>
    <w:rsid w:val="00144080"/>
    <w:rsid w:val="00164033"/>
    <w:rsid w:val="001644BE"/>
    <w:rsid w:val="00170C7D"/>
    <w:rsid w:val="00180606"/>
    <w:rsid w:val="001821AC"/>
    <w:rsid w:val="00184B1B"/>
    <w:rsid w:val="00191282"/>
    <w:rsid w:val="0019352A"/>
    <w:rsid w:val="00194F2C"/>
    <w:rsid w:val="00195D23"/>
    <w:rsid w:val="001C47D0"/>
    <w:rsid w:val="001D0B2E"/>
    <w:rsid w:val="001D7A09"/>
    <w:rsid w:val="001F5503"/>
    <w:rsid w:val="001F7453"/>
    <w:rsid w:val="00205239"/>
    <w:rsid w:val="0020656B"/>
    <w:rsid w:val="002164E5"/>
    <w:rsid w:val="0022342C"/>
    <w:rsid w:val="00223DE0"/>
    <w:rsid w:val="00225E3D"/>
    <w:rsid w:val="002373EF"/>
    <w:rsid w:val="0024115D"/>
    <w:rsid w:val="00254E4C"/>
    <w:rsid w:val="00257CBA"/>
    <w:rsid w:val="00264956"/>
    <w:rsid w:val="00274AAF"/>
    <w:rsid w:val="00277A21"/>
    <w:rsid w:val="0029124B"/>
    <w:rsid w:val="0029437F"/>
    <w:rsid w:val="00294F85"/>
    <w:rsid w:val="002A0AEA"/>
    <w:rsid w:val="002A2F23"/>
    <w:rsid w:val="002A70CF"/>
    <w:rsid w:val="002B5539"/>
    <w:rsid w:val="002B661E"/>
    <w:rsid w:val="002C31FA"/>
    <w:rsid w:val="002D23D8"/>
    <w:rsid w:val="002D30F4"/>
    <w:rsid w:val="002D3480"/>
    <w:rsid w:val="002D3BBC"/>
    <w:rsid w:val="002E472F"/>
    <w:rsid w:val="002E6CA9"/>
    <w:rsid w:val="002F0761"/>
    <w:rsid w:val="002F16F2"/>
    <w:rsid w:val="002F500E"/>
    <w:rsid w:val="00324F57"/>
    <w:rsid w:val="00331D18"/>
    <w:rsid w:val="00342362"/>
    <w:rsid w:val="003425ED"/>
    <w:rsid w:val="00342BFF"/>
    <w:rsid w:val="00345906"/>
    <w:rsid w:val="00346BA6"/>
    <w:rsid w:val="00351FF1"/>
    <w:rsid w:val="00357141"/>
    <w:rsid w:val="00364CF1"/>
    <w:rsid w:val="00367D94"/>
    <w:rsid w:val="00372B07"/>
    <w:rsid w:val="00374156"/>
    <w:rsid w:val="003934B2"/>
    <w:rsid w:val="003938C5"/>
    <w:rsid w:val="0039669B"/>
    <w:rsid w:val="00397380"/>
    <w:rsid w:val="003A7EAE"/>
    <w:rsid w:val="003B4AD4"/>
    <w:rsid w:val="003B5CAF"/>
    <w:rsid w:val="003B77FB"/>
    <w:rsid w:val="003D40ED"/>
    <w:rsid w:val="003D6C4B"/>
    <w:rsid w:val="003E07D0"/>
    <w:rsid w:val="003E38ED"/>
    <w:rsid w:val="003F7B20"/>
    <w:rsid w:val="00400C53"/>
    <w:rsid w:val="00407A17"/>
    <w:rsid w:val="00423465"/>
    <w:rsid w:val="00430DAC"/>
    <w:rsid w:val="00432DC3"/>
    <w:rsid w:val="00435374"/>
    <w:rsid w:val="00444681"/>
    <w:rsid w:val="00445A4A"/>
    <w:rsid w:val="00466A41"/>
    <w:rsid w:val="004676AE"/>
    <w:rsid w:val="00471825"/>
    <w:rsid w:val="00474AC1"/>
    <w:rsid w:val="00491ABD"/>
    <w:rsid w:val="004956AD"/>
    <w:rsid w:val="0049617F"/>
    <w:rsid w:val="004A613F"/>
    <w:rsid w:val="004B31C3"/>
    <w:rsid w:val="004C035B"/>
    <w:rsid w:val="004C361A"/>
    <w:rsid w:val="004C5F0A"/>
    <w:rsid w:val="004E19BB"/>
    <w:rsid w:val="004E21AD"/>
    <w:rsid w:val="0052017C"/>
    <w:rsid w:val="005365A3"/>
    <w:rsid w:val="00544033"/>
    <w:rsid w:val="00563087"/>
    <w:rsid w:val="00567F4D"/>
    <w:rsid w:val="00574697"/>
    <w:rsid w:val="0057614B"/>
    <w:rsid w:val="00582E00"/>
    <w:rsid w:val="005B1EE4"/>
    <w:rsid w:val="005B27D1"/>
    <w:rsid w:val="005C7F3C"/>
    <w:rsid w:val="005D1C6A"/>
    <w:rsid w:val="005D29F7"/>
    <w:rsid w:val="005D568D"/>
    <w:rsid w:val="005D73A6"/>
    <w:rsid w:val="005E602A"/>
    <w:rsid w:val="005E6B2C"/>
    <w:rsid w:val="005F6AEA"/>
    <w:rsid w:val="005F7A89"/>
    <w:rsid w:val="00610A55"/>
    <w:rsid w:val="006111BF"/>
    <w:rsid w:val="00611336"/>
    <w:rsid w:val="00624452"/>
    <w:rsid w:val="0063274C"/>
    <w:rsid w:val="00632764"/>
    <w:rsid w:val="006345E3"/>
    <w:rsid w:val="00642D62"/>
    <w:rsid w:val="006537C8"/>
    <w:rsid w:val="006564C4"/>
    <w:rsid w:val="006605BB"/>
    <w:rsid w:val="00661502"/>
    <w:rsid w:val="00673707"/>
    <w:rsid w:val="00686D7B"/>
    <w:rsid w:val="006920CF"/>
    <w:rsid w:val="006A3682"/>
    <w:rsid w:val="006A4B9B"/>
    <w:rsid w:val="006A700D"/>
    <w:rsid w:val="006B0586"/>
    <w:rsid w:val="006B121C"/>
    <w:rsid w:val="006C0C3E"/>
    <w:rsid w:val="006C11F1"/>
    <w:rsid w:val="006C3B80"/>
    <w:rsid w:val="006D192D"/>
    <w:rsid w:val="006D7FD4"/>
    <w:rsid w:val="006E0937"/>
    <w:rsid w:val="006F6C23"/>
    <w:rsid w:val="00702D83"/>
    <w:rsid w:val="007175DB"/>
    <w:rsid w:val="00731F0E"/>
    <w:rsid w:val="00734AEC"/>
    <w:rsid w:val="0074150B"/>
    <w:rsid w:val="00750DBD"/>
    <w:rsid w:val="00751E1B"/>
    <w:rsid w:val="007529E0"/>
    <w:rsid w:val="00752A94"/>
    <w:rsid w:val="00757CC6"/>
    <w:rsid w:val="00760E86"/>
    <w:rsid w:val="0077002D"/>
    <w:rsid w:val="0077642B"/>
    <w:rsid w:val="007B6740"/>
    <w:rsid w:val="007C3C11"/>
    <w:rsid w:val="007D02D4"/>
    <w:rsid w:val="007D4B50"/>
    <w:rsid w:val="007D51D2"/>
    <w:rsid w:val="007F00A6"/>
    <w:rsid w:val="007F2BDB"/>
    <w:rsid w:val="007F425D"/>
    <w:rsid w:val="007F5994"/>
    <w:rsid w:val="00810FFC"/>
    <w:rsid w:val="00815B6F"/>
    <w:rsid w:val="008368F8"/>
    <w:rsid w:val="008375C6"/>
    <w:rsid w:val="00841A1F"/>
    <w:rsid w:val="008550FB"/>
    <w:rsid w:val="00855C3C"/>
    <w:rsid w:val="00877E3D"/>
    <w:rsid w:val="00882D6A"/>
    <w:rsid w:val="00883D15"/>
    <w:rsid w:val="00895B18"/>
    <w:rsid w:val="00895C75"/>
    <w:rsid w:val="0089698B"/>
    <w:rsid w:val="008A6E48"/>
    <w:rsid w:val="008C57AC"/>
    <w:rsid w:val="008D6986"/>
    <w:rsid w:val="008E66EE"/>
    <w:rsid w:val="008F2AA8"/>
    <w:rsid w:val="008F331B"/>
    <w:rsid w:val="008F6969"/>
    <w:rsid w:val="0090545E"/>
    <w:rsid w:val="009055E0"/>
    <w:rsid w:val="00910B6D"/>
    <w:rsid w:val="009152DA"/>
    <w:rsid w:val="009221E2"/>
    <w:rsid w:val="00925DEF"/>
    <w:rsid w:val="00934C94"/>
    <w:rsid w:val="00945404"/>
    <w:rsid w:val="0095798D"/>
    <w:rsid w:val="00967DEC"/>
    <w:rsid w:val="009705CE"/>
    <w:rsid w:val="0097077E"/>
    <w:rsid w:val="00972208"/>
    <w:rsid w:val="00973A38"/>
    <w:rsid w:val="00981B67"/>
    <w:rsid w:val="00982621"/>
    <w:rsid w:val="00985756"/>
    <w:rsid w:val="00987AEC"/>
    <w:rsid w:val="00990C5A"/>
    <w:rsid w:val="00990C86"/>
    <w:rsid w:val="009A43DE"/>
    <w:rsid w:val="009A5017"/>
    <w:rsid w:val="009A5696"/>
    <w:rsid w:val="009B0C2F"/>
    <w:rsid w:val="009B2B13"/>
    <w:rsid w:val="009C2C5F"/>
    <w:rsid w:val="009C3879"/>
    <w:rsid w:val="009D1D17"/>
    <w:rsid w:val="009E16B5"/>
    <w:rsid w:val="009E1A8D"/>
    <w:rsid w:val="009F09FD"/>
    <w:rsid w:val="009F29AB"/>
    <w:rsid w:val="00A033D2"/>
    <w:rsid w:val="00A03E6E"/>
    <w:rsid w:val="00A1410F"/>
    <w:rsid w:val="00A16340"/>
    <w:rsid w:val="00A265B8"/>
    <w:rsid w:val="00A30668"/>
    <w:rsid w:val="00A41689"/>
    <w:rsid w:val="00A56517"/>
    <w:rsid w:val="00A734A0"/>
    <w:rsid w:val="00A73890"/>
    <w:rsid w:val="00A746CC"/>
    <w:rsid w:val="00AB0C50"/>
    <w:rsid w:val="00AB2EAC"/>
    <w:rsid w:val="00AB3261"/>
    <w:rsid w:val="00AB3C64"/>
    <w:rsid w:val="00AB563A"/>
    <w:rsid w:val="00AB6FC0"/>
    <w:rsid w:val="00AC5A7A"/>
    <w:rsid w:val="00AD0C2A"/>
    <w:rsid w:val="00AD4111"/>
    <w:rsid w:val="00AD69E8"/>
    <w:rsid w:val="00AE1781"/>
    <w:rsid w:val="00AF3C25"/>
    <w:rsid w:val="00AF62C0"/>
    <w:rsid w:val="00B000AD"/>
    <w:rsid w:val="00B01810"/>
    <w:rsid w:val="00B20B3F"/>
    <w:rsid w:val="00B2496F"/>
    <w:rsid w:val="00B31AC3"/>
    <w:rsid w:val="00B41D3D"/>
    <w:rsid w:val="00B45D9F"/>
    <w:rsid w:val="00B5085A"/>
    <w:rsid w:val="00B52C79"/>
    <w:rsid w:val="00B80435"/>
    <w:rsid w:val="00B820C6"/>
    <w:rsid w:val="00B826D3"/>
    <w:rsid w:val="00B90A07"/>
    <w:rsid w:val="00BB261D"/>
    <w:rsid w:val="00BB6CC2"/>
    <w:rsid w:val="00BC085C"/>
    <w:rsid w:val="00BD40A4"/>
    <w:rsid w:val="00BD68D6"/>
    <w:rsid w:val="00BE3713"/>
    <w:rsid w:val="00C101D5"/>
    <w:rsid w:val="00C11FF7"/>
    <w:rsid w:val="00C2023D"/>
    <w:rsid w:val="00C26BDD"/>
    <w:rsid w:val="00C31FC7"/>
    <w:rsid w:val="00C32423"/>
    <w:rsid w:val="00C552B8"/>
    <w:rsid w:val="00C60A92"/>
    <w:rsid w:val="00C678D8"/>
    <w:rsid w:val="00C948EF"/>
    <w:rsid w:val="00C9532E"/>
    <w:rsid w:val="00CA35EC"/>
    <w:rsid w:val="00CC38CC"/>
    <w:rsid w:val="00CD0A81"/>
    <w:rsid w:val="00CE6B42"/>
    <w:rsid w:val="00CF0074"/>
    <w:rsid w:val="00CF221F"/>
    <w:rsid w:val="00CF62C6"/>
    <w:rsid w:val="00D029ED"/>
    <w:rsid w:val="00D135E0"/>
    <w:rsid w:val="00D221C2"/>
    <w:rsid w:val="00D258E7"/>
    <w:rsid w:val="00D313B4"/>
    <w:rsid w:val="00D32755"/>
    <w:rsid w:val="00D4148F"/>
    <w:rsid w:val="00D42110"/>
    <w:rsid w:val="00D561D8"/>
    <w:rsid w:val="00D60024"/>
    <w:rsid w:val="00D61A49"/>
    <w:rsid w:val="00D639C6"/>
    <w:rsid w:val="00D657E7"/>
    <w:rsid w:val="00D83367"/>
    <w:rsid w:val="00D83BD2"/>
    <w:rsid w:val="00D86836"/>
    <w:rsid w:val="00D90EA7"/>
    <w:rsid w:val="00D93E50"/>
    <w:rsid w:val="00DA1030"/>
    <w:rsid w:val="00DA38B4"/>
    <w:rsid w:val="00DA7603"/>
    <w:rsid w:val="00DB0BB2"/>
    <w:rsid w:val="00DC0744"/>
    <w:rsid w:val="00DC400F"/>
    <w:rsid w:val="00DD005E"/>
    <w:rsid w:val="00DD2086"/>
    <w:rsid w:val="00DD6FB8"/>
    <w:rsid w:val="00DE1FEC"/>
    <w:rsid w:val="00DE75BF"/>
    <w:rsid w:val="00DF5767"/>
    <w:rsid w:val="00E34EFA"/>
    <w:rsid w:val="00E454D3"/>
    <w:rsid w:val="00E46D4E"/>
    <w:rsid w:val="00E57C27"/>
    <w:rsid w:val="00E66A9B"/>
    <w:rsid w:val="00E81676"/>
    <w:rsid w:val="00E90772"/>
    <w:rsid w:val="00E94B39"/>
    <w:rsid w:val="00EA399D"/>
    <w:rsid w:val="00EB160F"/>
    <w:rsid w:val="00ED0019"/>
    <w:rsid w:val="00EF3A65"/>
    <w:rsid w:val="00F024B1"/>
    <w:rsid w:val="00F1064A"/>
    <w:rsid w:val="00F11AAF"/>
    <w:rsid w:val="00F26025"/>
    <w:rsid w:val="00F34E92"/>
    <w:rsid w:val="00F44E1D"/>
    <w:rsid w:val="00F47EB6"/>
    <w:rsid w:val="00F54361"/>
    <w:rsid w:val="00F658E9"/>
    <w:rsid w:val="00F807F7"/>
    <w:rsid w:val="00F8145E"/>
    <w:rsid w:val="00F81736"/>
    <w:rsid w:val="00F849F5"/>
    <w:rsid w:val="00FA60E5"/>
    <w:rsid w:val="00FB3F93"/>
    <w:rsid w:val="00FC3750"/>
    <w:rsid w:val="00FE3AA8"/>
    <w:rsid w:val="00FF09B4"/>
    <w:rsid w:val="00FF563D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B5EA3"/>
  <w15:docId w15:val="{3A42B28B-5D19-4B75-976F-B2BF2D1B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6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826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77620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85CA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077620"/>
    <w:pPr>
      <w:jc w:val="center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985CAA"/>
    <w:rPr>
      <w:sz w:val="24"/>
      <w:szCs w:val="24"/>
    </w:rPr>
  </w:style>
  <w:style w:type="paragraph" w:styleId="a5">
    <w:name w:val="header"/>
    <w:basedOn w:val="a"/>
    <w:link w:val="a6"/>
    <w:uiPriority w:val="99"/>
    <w:rsid w:val="00981B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81B67"/>
    <w:rPr>
      <w:sz w:val="24"/>
      <w:szCs w:val="24"/>
    </w:rPr>
  </w:style>
  <w:style w:type="paragraph" w:styleId="a7">
    <w:name w:val="footer"/>
    <w:basedOn w:val="a"/>
    <w:link w:val="a8"/>
    <w:uiPriority w:val="99"/>
    <w:semiHidden/>
    <w:rsid w:val="00981B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81B67"/>
    <w:rPr>
      <w:sz w:val="24"/>
      <w:szCs w:val="24"/>
    </w:rPr>
  </w:style>
  <w:style w:type="paragraph" w:styleId="a9">
    <w:name w:val="No Spacing"/>
    <w:link w:val="aa"/>
    <w:qFormat/>
    <w:rsid w:val="002E6CA9"/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D192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Title"/>
    <w:basedOn w:val="a"/>
    <w:link w:val="ac"/>
    <w:uiPriority w:val="99"/>
    <w:qFormat/>
    <w:rsid w:val="00D221C2"/>
    <w:pPr>
      <w:jc w:val="center"/>
    </w:pPr>
    <w:rPr>
      <w:b/>
      <w:bCs/>
    </w:rPr>
  </w:style>
  <w:style w:type="character" w:customStyle="1" w:styleId="ac">
    <w:name w:val="Заголовок Знак"/>
    <w:basedOn w:val="a0"/>
    <w:link w:val="ab"/>
    <w:uiPriority w:val="99"/>
    <w:locked/>
    <w:rsid w:val="00D221C2"/>
    <w:rPr>
      <w:b/>
      <w:bCs/>
      <w:sz w:val="24"/>
      <w:szCs w:val="24"/>
    </w:rPr>
  </w:style>
  <w:style w:type="character" w:customStyle="1" w:styleId="ad">
    <w:name w:val="Основной текст_"/>
    <w:basedOn w:val="a0"/>
    <w:link w:val="21"/>
    <w:locked/>
    <w:rsid w:val="00D221C2"/>
    <w:rPr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d"/>
    <w:rsid w:val="00D221C2"/>
    <w:pPr>
      <w:shd w:val="clear" w:color="auto" w:fill="FFFFFF"/>
      <w:spacing w:after="120" w:line="240" w:lineRule="atLeast"/>
    </w:pPr>
    <w:rPr>
      <w:sz w:val="18"/>
      <w:szCs w:val="18"/>
    </w:rPr>
  </w:style>
  <w:style w:type="paragraph" w:styleId="ae">
    <w:name w:val="List Paragraph"/>
    <w:basedOn w:val="a"/>
    <w:uiPriority w:val="99"/>
    <w:qFormat/>
    <w:rsid w:val="00357141"/>
    <w:pPr>
      <w:ind w:left="720"/>
    </w:pPr>
  </w:style>
  <w:style w:type="character" w:customStyle="1" w:styleId="10">
    <w:name w:val="Заголовок 1 Знак"/>
    <w:basedOn w:val="a0"/>
    <w:link w:val="1"/>
    <w:rsid w:val="00B826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lk">
    <w:name w:val="blk"/>
    <w:basedOn w:val="a0"/>
    <w:rsid w:val="00B826D3"/>
  </w:style>
  <w:style w:type="character" w:customStyle="1" w:styleId="hl">
    <w:name w:val="hl"/>
    <w:basedOn w:val="a0"/>
    <w:rsid w:val="00B826D3"/>
  </w:style>
  <w:style w:type="character" w:styleId="af">
    <w:name w:val="Hyperlink"/>
    <w:basedOn w:val="a0"/>
    <w:uiPriority w:val="99"/>
    <w:semiHidden/>
    <w:unhideWhenUsed/>
    <w:rsid w:val="00B826D3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95B1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5B18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9"/>
    <w:rsid w:val="00DC400F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6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3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2F63-C35B-4685-A3E1-C2D3FEB4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cp:lastModifiedBy>Ронина Анна Евгеньевна</cp:lastModifiedBy>
  <cp:revision>8</cp:revision>
  <cp:lastPrinted>2025-02-03T12:27:00Z</cp:lastPrinted>
  <dcterms:created xsi:type="dcterms:W3CDTF">2026-02-09T08:10:00Z</dcterms:created>
  <dcterms:modified xsi:type="dcterms:W3CDTF">2026-02-27T10:46:00Z</dcterms:modified>
</cp:coreProperties>
</file>